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66" w:rsidRPr="00CB04A2" w:rsidRDefault="00045466" w:rsidP="00045466">
      <w:pPr>
        <w:ind w:left="2124"/>
        <w:outlineLvl w:val="0"/>
        <w:rPr>
          <w:rFonts w:ascii="Verdana" w:eastAsia="Calibri" w:hAnsi="Verdana" w:cs="Arial"/>
          <w:b/>
          <w:color w:val="4F81BD"/>
          <w:sz w:val="36"/>
          <w:szCs w:val="36"/>
        </w:rPr>
      </w:pPr>
      <w:r>
        <w:rPr>
          <w:rFonts w:ascii="Verdana" w:hAnsi="Verdana" w:cs="Arial"/>
          <w:b/>
          <w:noProof/>
          <w:color w:val="4F81BD"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-247650</wp:posOffset>
            </wp:positionV>
            <wp:extent cx="1284605" cy="834390"/>
            <wp:effectExtent l="19050" t="0" r="0" b="0"/>
            <wp:wrapTight wrapText="bothSides">
              <wp:wrapPolygon edited="0">
                <wp:start x="-320" y="493"/>
                <wp:lineTo x="-320" y="20712"/>
                <wp:lineTo x="1922" y="20712"/>
                <wp:lineTo x="2242" y="20712"/>
                <wp:lineTo x="10891" y="16274"/>
                <wp:lineTo x="20821" y="11836"/>
                <wp:lineTo x="21141" y="9863"/>
                <wp:lineTo x="1922" y="493"/>
                <wp:lineTo x="-320" y="493"/>
              </wp:wrapPolygon>
            </wp:wrapTight>
            <wp:docPr id="2" name="Picture 3" descr="Description: Logo drieho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Logo drieho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04A2">
        <w:rPr>
          <w:rFonts w:ascii="Verdana" w:eastAsia="Calibri" w:hAnsi="Verdana" w:cs="Arial"/>
          <w:b/>
          <w:color w:val="4F81BD"/>
          <w:sz w:val="36"/>
          <w:szCs w:val="36"/>
        </w:rPr>
        <w:t>Watersportvereniging Schiphol</w:t>
      </w:r>
    </w:p>
    <w:p w:rsidR="00045466" w:rsidRDefault="00045466">
      <w:pPr>
        <w:rPr>
          <w:rFonts w:ascii="Verdana" w:hAnsi="Verdana"/>
          <w:b/>
          <w:bCs/>
          <w:sz w:val="40"/>
          <w:szCs w:val="40"/>
        </w:rPr>
      </w:pPr>
    </w:p>
    <w:p w:rsidR="000A0578" w:rsidRPr="00036104" w:rsidRDefault="00036104">
      <w:pPr>
        <w:rPr>
          <w:rFonts w:ascii="Verdana" w:hAnsi="Verdana"/>
          <w:b/>
          <w:sz w:val="24"/>
          <w:szCs w:val="24"/>
          <w:u w:val="single"/>
        </w:rPr>
      </w:pPr>
      <w:bookmarkStart w:id="0" w:name="_GoBack"/>
      <w:bookmarkEnd w:id="0"/>
      <w:proofErr w:type="gramStart"/>
      <w:r w:rsidRPr="0032640D">
        <w:rPr>
          <w:rFonts w:ascii="Verdana" w:hAnsi="Verdana"/>
          <w:b/>
          <w:sz w:val="24"/>
          <w:szCs w:val="24"/>
          <w:highlight w:val="yellow"/>
          <w:u w:val="single"/>
        </w:rPr>
        <w:t>Prot</w:t>
      </w:r>
      <w:r w:rsidR="009B02AE" w:rsidRPr="0032640D">
        <w:rPr>
          <w:rFonts w:ascii="Verdana" w:hAnsi="Verdana"/>
          <w:b/>
          <w:sz w:val="24"/>
          <w:szCs w:val="24"/>
          <w:highlight w:val="yellow"/>
          <w:u w:val="single"/>
        </w:rPr>
        <w:t>o</w:t>
      </w:r>
      <w:r w:rsidRPr="0032640D">
        <w:rPr>
          <w:rFonts w:ascii="Verdana" w:hAnsi="Verdana"/>
          <w:b/>
          <w:sz w:val="24"/>
          <w:szCs w:val="24"/>
          <w:highlight w:val="yellow"/>
          <w:u w:val="single"/>
        </w:rPr>
        <w:t xml:space="preserve">col </w:t>
      </w:r>
      <w:r w:rsidR="00F132FD" w:rsidRPr="0032640D">
        <w:rPr>
          <w:rFonts w:ascii="Verdana" w:hAnsi="Verdana"/>
          <w:b/>
          <w:sz w:val="24"/>
          <w:szCs w:val="24"/>
          <w:highlight w:val="yellow"/>
          <w:u w:val="single"/>
        </w:rPr>
        <w:t xml:space="preserve"> </w:t>
      </w:r>
      <w:r w:rsidR="00964566">
        <w:rPr>
          <w:rFonts w:ascii="Verdana" w:hAnsi="Verdana"/>
          <w:b/>
          <w:sz w:val="24"/>
          <w:szCs w:val="24"/>
          <w:highlight w:val="yellow"/>
          <w:u w:val="single"/>
        </w:rPr>
        <w:t>Volwassenen</w:t>
      </w:r>
      <w:proofErr w:type="gramEnd"/>
      <w:r w:rsidR="0032640D" w:rsidRPr="0032640D">
        <w:rPr>
          <w:rFonts w:ascii="Verdana" w:hAnsi="Verdana"/>
          <w:b/>
          <w:sz w:val="24"/>
          <w:szCs w:val="24"/>
          <w:highlight w:val="yellow"/>
          <w:u w:val="single"/>
        </w:rPr>
        <w:t xml:space="preserve"> zeilen </w:t>
      </w:r>
      <w:r w:rsidR="00964566">
        <w:rPr>
          <w:rFonts w:ascii="Verdana" w:hAnsi="Verdana"/>
          <w:b/>
          <w:sz w:val="24"/>
          <w:szCs w:val="24"/>
          <w:highlight w:val="yellow"/>
          <w:u w:val="single"/>
        </w:rPr>
        <w:t>20</w:t>
      </w:r>
      <w:r w:rsidR="0032640D" w:rsidRPr="0032640D">
        <w:rPr>
          <w:rFonts w:ascii="Verdana" w:hAnsi="Verdana"/>
          <w:b/>
          <w:sz w:val="24"/>
          <w:szCs w:val="24"/>
          <w:highlight w:val="yellow"/>
          <w:u w:val="single"/>
        </w:rPr>
        <w:t xml:space="preserve"> mei 2020</w:t>
      </w:r>
    </w:p>
    <w:p w:rsidR="00F132FD" w:rsidRPr="00F132FD" w:rsidRDefault="00F132FD" w:rsidP="00F132FD">
      <w:pPr>
        <w:pStyle w:val="NoSpacing"/>
        <w:rPr>
          <w:rFonts w:ascii="Verdana" w:hAnsi="Verdana"/>
          <w:sz w:val="20"/>
          <w:szCs w:val="20"/>
        </w:rPr>
      </w:pPr>
    </w:p>
    <w:p w:rsidR="00045466" w:rsidRDefault="00045466" w:rsidP="00045466">
      <w:pPr>
        <w:pStyle w:val="NoSpacing"/>
        <w:rPr>
          <w:rFonts w:ascii="Verdana" w:hAnsi="Verdana"/>
          <w:sz w:val="20"/>
          <w:szCs w:val="20"/>
        </w:rPr>
      </w:pPr>
      <w:r w:rsidRPr="00F132FD">
        <w:rPr>
          <w:rFonts w:ascii="Verdana" w:hAnsi="Verdana"/>
          <w:sz w:val="20"/>
          <w:szCs w:val="20"/>
        </w:rPr>
        <w:t>Dit protocol is opgesteld om</w:t>
      </w:r>
      <w:r>
        <w:rPr>
          <w:rFonts w:ascii="Verdana" w:hAnsi="Verdana"/>
          <w:sz w:val="20"/>
          <w:szCs w:val="20"/>
        </w:rPr>
        <w:t xml:space="preserve"> het zeilen </w:t>
      </w:r>
      <w:r w:rsidR="00964566">
        <w:rPr>
          <w:rFonts w:ascii="Verdana" w:hAnsi="Verdana"/>
          <w:sz w:val="20"/>
          <w:szCs w:val="20"/>
        </w:rPr>
        <w:t>met verenigingsvloot voor volwassene</w:t>
      </w:r>
      <w:r w:rsidR="00DD1F41">
        <w:rPr>
          <w:rFonts w:ascii="Verdana" w:hAnsi="Verdana"/>
          <w:sz w:val="20"/>
          <w:szCs w:val="20"/>
        </w:rPr>
        <w:t>n</w:t>
      </w:r>
      <w:r w:rsidR="0096456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zowel voor de </w:t>
      </w:r>
      <w:r w:rsidR="00964566">
        <w:rPr>
          <w:rFonts w:ascii="Verdana" w:hAnsi="Verdana"/>
          <w:sz w:val="20"/>
          <w:szCs w:val="20"/>
        </w:rPr>
        <w:t>schippers en hun bemanning</w:t>
      </w:r>
      <w:r>
        <w:rPr>
          <w:rFonts w:ascii="Verdana" w:hAnsi="Verdana"/>
          <w:sz w:val="20"/>
          <w:szCs w:val="20"/>
        </w:rPr>
        <w:t xml:space="preserve"> op een verantwoorde</w:t>
      </w:r>
      <w:r w:rsidRPr="00F132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en veilige manier te laten plaat</w:t>
      </w:r>
      <w:r w:rsidR="00FE10F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vinden.</w:t>
      </w:r>
    </w:p>
    <w:p w:rsidR="00E35DAD" w:rsidRDefault="00E35DAD" w:rsidP="00F132FD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adviezen van het RIVM</w:t>
      </w:r>
      <w:r w:rsidR="00045466">
        <w:rPr>
          <w:rFonts w:ascii="Verdana" w:hAnsi="Verdana"/>
          <w:sz w:val="20"/>
          <w:szCs w:val="20"/>
        </w:rPr>
        <w:t xml:space="preserve">, gemeente en </w:t>
      </w:r>
      <w:r w:rsidR="00964566">
        <w:rPr>
          <w:rFonts w:ascii="Verdana" w:hAnsi="Verdana"/>
          <w:sz w:val="20"/>
          <w:szCs w:val="20"/>
        </w:rPr>
        <w:t>Watersportverbond</w:t>
      </w:r>
      <w:r>
        <w:rPr>
          <w:rFonts w:ascii="Verdana" w:hAnsi="Verdana"/>
          <w:sz w:val="20"/>
          <w:szCs w:val="20"/>
        </w:rPr>
        <w:t xml:space="preserve"> zijn hierin leidend en bijstelling van dit document zal plaatsvinden als de gegeven richtlijnen wijzigen. </w:t>
      </w:r>
    </w:p>
    <w:p w:rsidR="009E1B6B" w:rsidRDefault="009E1B6B" w:rsidP="00F132FD">
      <w:pPr>
        <w:pStyle w:val="NoSpacing"/>
        <w:rPr>
          <w:rFonts w:ascii="Verdana" w:hAnsi="Verdana"/>
          <w:sz w:val="20"/>
          <w:szCs w:val="20"/>
        </w:rPr>
      </w:pPr>
    </w:p>
    <w:p w:rsidR="00F132FD" w:rsidRDefault="00964566" w:rsidP="00F132FD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Het betreft hier </w:t>
      </w:r>
      <w:r w:rsidR="00DD1F41">
        <w:rPr>
          <w:rFonts w:ascii="Verdana" w:hAnsi="Verdana"/>
          <w:sz w:val="20"/>
          <w:szCs w:val="20"/>
        </w:rPr>
        <w:t xml:space="preserve">het zeilen met </w:t>
      </w:r>
      <w:r>
        <w:rPr>
          <w:rFonts w:ascii="Verdana" w:hAnsi="Verdana"/>
          <w:sz w:val="20"/>
          <w:szCs w:val="20"/>
        </w:rPr>
        <w:t xml:space="preserve">de </w:t>
      </w:r>
      <w:proofErr w:type="spellStart"/>
      <w:r>
        <w:rPr>
          <w:rFonts w:ascii="Verdana" w:hAnsi="Verdana"/>
          <w:sz w:val="20"/>
          <w:szCs w:val="20"/>
        </w:rPr>
        <w:t>tweemansboten</w:t>
      </w:r>
      <w:proofErr w:type="spellEnd"/>
      <w:r>
        <w:rPr>
          <w:rFonts w:ascii="Verdana" w:hAnsi="Verdana"/>
          <w:sz w:val="20"/>
          <w:szCs w:val="20"/>
        </w:rPr>
        <w:t xml:space="preserve"> voor volwassenen, te weten Spankers en Randmeren</w:t>
      </w:r>
      <w:r w:rsidR="00DD1F41">
        <w:rPr>
          <w:rFonts w:ascii="Verdana" w:hAnsi="Verdana"/>
          <w:sz w:val="20"/>
          <w:szCs w:val="20"/>
        </w:rPr>
        <w:t xml:space="preserve"> door schippers van de </w:t>
      </w:r>
      <w:proofErr w:type="gramStart"/>
      <w:r w:rsidR="00DD1F41">
        <w:rPr>
          <w:rFonts w:ascii="Verdana" w:hAnsi="Verdana"/>
          <w:sz w:val="20"/>
          <w:szCs w:val="20"/>
        </w:rPr>
        <w:t>Watersport vereniging</w:t>
      </w:r>
      <w:proofErr w:type="gramEnd"/>
      <w:r w:rsidR="00DD1F41">
        <w:rPr>
          <w:rFonts w:ascii="Verdana" w:hAnsi="Verdana"/>
          <w:sz w:val="20"/>
          <w:szCs w:val="20"/>
        </w:rPr>
        <w:t xml:space="preserve"> Schiphol</w:t>
      </w:r>
      <w:r>
        <w:rPr>
          <w:rFonts w:ascii="Verdana" w:hAnsi="Verdana"/>
          <w:sz w:val="20"/>
          <w:szCs w:val="20"/>
        </w:rPr>
        <w:t>.</w:t>
      </w:r>
      <w:r w:rsidR="009E1B6B" w:rsidRPr="009E1B6B">
        <w:rPr>
          <w:rFonts w:ascii="Verdana" w:hAnsi="Verdana"/>
          <w:sz w:val="20"/>
          <w:szCs w:val="20"/>
        </w:rPr>
        <w:t xml:space="preserve"> </w:t>
      </w:r>
      <w:r w:rsidR="00F132FD" w:rsidRPr="009E1B6B">
        <w:rPr>
          <w:rFonts w:ascii="Verdana" w:hAnsi="Verdana"/>
          <w:sz w:val="20"/>
          <w:szCs w:val="20"/>
        </w:rPr>
        <w:t xml:space="preserve"> </w:t>
      </w:r>
    </w:p>
    <w:p w:rsidR="009E1B6B" w:rsidRPr="009E1B6B" w:rsidRDefault="009E1B6B" w:rsidP="00F132FD">
      <w:pPr>
        <w:pStyle w:val="NoSpacing"/>
        <w:rPr>
          <w:rFonts w:ascii="Verdana" w:hAnsi="Verdana"/>
          <w:sz w:val="20"/>
          <w:szCs w:val="20"/>
        </w:rPr>
      </w:pPr>
    </w:p>
    <w:p w:rsidR="000A0578" w:rsidRPr="000D3F48" w:rsidRDefault="00CF5966" w:rsidP="00F132FD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Richtlijnen </w:t>
      </w:r>
      <w:r w:rsidR="00E35DAD" w:rsidRPr="000D3F48">
        <w:rPr>
          <w:rFonts w:ascii="Verdana" w:hAnsi="Verdana"/>
          <w:b/>
          <w:sz w:val="20"/>
          <w:szCs w:val="20"/>
        </w:rPr>
        <w:t>RIVM</w:t>
      </w:r>
      <w:r w:rsidR="00867173" w:rsidRPr="000D3F48">
        <w:rPr>
          <w:rFonts w:ascii="Verdana" w:hAnsi="Verdana"/>
          <w:b/>
          <w:sz w:val="20"/>
          <w:szCs w:val="20"/>
        </w:rPr>
        <w:t>:</w:t>
      </w:r>
    </w:p>
    <w:p w:rsidR="00E35DAD" w:rsidRDefault="00F132FD" w:rsidP="00FF0550">
      <w:pPr>
        <w:pStyle w:val="NoSpacing"/>
        <w:numPr>
          <w:ilvl w:val="0"/>
          <w:numId w:val="1"/>
        </w:numPr>
        <w:ind w:left="284" w:hanging="284"/>
        <w:rPr>
          <w:rFonts w:ascii="Verdana" w:hAnsi="Verdana"/>
          <w:sz w:val="20"/>
          <w:szCs w:val="20"/>
        </w:rPr>
      </w:pPr>
      <w:r w:rsidRPr="00F132FD">
        <w:rPr>
          <w:rFonts w:ascii="Verdana" w:hAnsi="Verdana"/>
          <w:sz w:val="20"/>
          <w:szCs w:val="20"/>
        </w:rPr>
        <w:t>Was je handen regelmatig met water en zeep</w:t>
      </w:r>
    </w:p>
    <w:p w:rsidR="00E35DAD" w:rsidRDefault="00F132FD" w:rsidP="00FF0550">
      <w:pPr>
        <w:pStyle w:val="NoSpacing"/>
        <w:numPr>
          <w:ilvl w:val="0"/>
          <w:numId w:val="1"/>
        </w:numPr>
        <w:ind w:left="284" w:hanging="284"/>
        <w:rPr>
          <w:rFonts w:ascii="Verdana" w:hAnsi="Verdana"/>
          <w:sz w:val="20"/>
          <w:szCs w:val="20"/>
        </w:rPr>
      </w:pPr>
      <w:r w:rsidRPr="00F132FD">
        <w:rPr>
          <w:rFonts w:ascii="Verdana" w:hAnsi="Verdana"/>
          <w:sz w:val="20"/>
          <w:szCs w:val="20"/>
        </w:rPr>
        <w:t>Hoest en nies in de binnenkant van je elleboog</w:t>
      </w:r>
    </w:p>
    <w:p w:rsidR="00E35DAD" w:rsidRDefault="00F132FD" w:rsidP="00FF0550">
      <w:pPr>
        <w:pStyle w:val="NoSpacing"/>
        <w:numPr>
          <w:ilvl w:val="0"/>
          <w:numId w:val="1"/>
        </w:numPr>
        <w:ind w:left="284" w:hanging="284"/>
        <w:rPr>
          <w:rFonts w:ascii="Verdana" w:hAnsi="Verdana"/>
          <w:sz w:val="20"/>
          <w:szCs w:val="20"/>
        </w:rPr>
      </w:pPr>
      <w:r w:rsidRPr="00F132FD">
        <w:rPr>
          <w:rFonts w:ascii="Verdana" w:hAnsi="Verdana"/>
          <w:sz w:val="20"/>
          <w:szCs w:val="20"/>
        </w:rPr>
        <w:t>Gebruik papieren zakdoekjes</w:t>
      </w:r>
    </w:p>
    <w:p w:rsidR="00E35DAD" w:rsidRDefault="00F132FD" w:rsidP="00FF0550">
      <w:pPr>
        <w:pStyle w:val="NoSpacing"/>
        <w:numPr>
          <w:ilvl w:val="0"/>
          <w:numId w:val="1"/>
        </w:numPr>
        <w:ind w:left="284" w:hanging="284"/>
        <w:rPr>
          <w:rFonts w:ascii="Verdana" w:hAnsi="Verdana"/>
          <w:sz w:val="20"/>
          <w:szCs w:val="20"/>
        </w:rPr>
      </w:pPr>
      <w:r w:rsidRPr="00F132FD">
        <w:rPr>
          <w:rFonts w:ascii="Verdana" w:hAnsi="Verdana"/>
          <w:sz w:val="20"/>
          <w:szCs w:val="20"/>
        </w:rPr>
        <w:t>Geen handen</w:t>
      </w:r>
      <w:r w:rsidR="001F5895">
        <w:rPr>
          <w:rFonts w:ascii="Verdana" w:hAnsi="Verdana"/>
          <w:sz w:val="20"/>
          <w:szCs w:val="20"/>
        </w:rPr>
        <w:t xml:space="preserve"> geven</w:t>
      </w:r>
      <w:r w:rsidRPr="00F132FD">
        <w:rPr>
          <w:rFonts w:ascii="Verdana" w:hAnsi="Verdana"/>
          <w:sz w:val="20"/>
          <w:szCs w:val="20"/>
        </w:rPr>
        <w:t xml:space="preserve"> </w:t>
      </w:r>
    </w:p>
    <w:p w:rsidR="00E35DAD" w:rsidRDefault="00F132FD" w:rsidP="00FF0550">
      <w:pPr>
        <w:pStyle w:val="NoSpacing"/>
        <w:numPr>
          <w:ilvl w:val="0"/>
          <w:numId w:val="1"/>
        </w:numPr>
        <w:ind w:left="284" w:hanging="284"/>
        <w:rPr>
          <w:rFonts w:ascii="Verdana" w:hAnsi="Verdana"/>
          <w:sz w:val="20"/>
          <w:szCs w:val="20"/>
        </w:rPr>
      </w:pPr>
      <w:r w:rsidRPr="00F132FD">
        <w:rPr>
          <w:rFonts w:ascii="Verdana" w:hAnsi="Verdana"/>
          <w:sz w:val="20"/>
          <w:szCs w:val="20"/>
        </w:rPr>
        <w:t xml:space="preserve">Houd 1,5 meter (twee armlengtes) afstand van elkaar </w:t>
      </w:r>
    </w:p>
    <w:p w:rsidR="00C52EE9" w:rsidRDefault="00C52EE9" w:rsidP="00C52EE9">
      <w:pPr>
        <w:pStyle w:val="NoSpacing"/>
        <w:rPr>
          <w:rFonts w:ascii="Verdana" w:hAnsi="Verdana"/>
          <w:b/>
          <w:sz w:val="20"/>
          <w:szCs w:val="20"/>
        </w:rPr>
      </w:pPr>
    </w:p>
    <w:p w:rsidR="00C52EE9" w:rsidRDefault="00C52EE9" w:rsidP="00C52EE9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 w:rsidRPr="00CF5966">
        <w:rPr>
          <w:rFonts w:ascii="Verdana" w:hAnsi="Verdana"/>
          <w:b/>
          <w:sz w:val="20"/>
          <w:szCs w:val="20"/>
        </w:rPr>
        <w:t>lgemeen:</w:t>
      </w:r>
    </w:p>
    <w:p w:rsidR="00AB5DF1" w:rsidRPr="008959B8" w:rsidRDefault="00AB5DF1" w:rsidP="00AB5DF1">
      <w:pPr>
        <w:pStyle w:val="NoSpacing"/>
        <w:numPr>
          <w:ilvl w:val="0"/>
          <w:numId w:val="1"/>
        </w:numPr>
        <w:ind w:left="284" w:hanging="284"/>
        <w:rPr>
          <w:rFonts w:ascii="Verdana" w:hAnsi="Verdana"/>
          <w:sz w:val="20"/>
          <w:szCs w:val="20"/>
        </w:rPr>
      </w:pPr>
      <w:r w:rsidRPr="008959B8">
        <w:rPr>
          <w:rFonts w:ascii="Verdana" w:hAnsi="Verdana"/>
          <w:sz w:val="20"/>
          <w:szCs w:val="20"/>
        </w:rPr>
        <w:t xml:space="preserve">Clubhuis is gesloten! </w:t>
      </w:r>
    </w:p>
    <w:p w:rsidR="00AB5DF1" w:rsidRPr="008959B8" w:rsidRDefault="00AB5DF1" w:rsidP="00AB5DF1">
      <w:pPr>
        <w:pStyle w:val="NoSpacing"/>
        <w:numPr>
          <w:ilvl w:val="0"/>
          <w:numId w:val="1"/>
        </w:numPr>
        <w:ind w:left="284" w:hanging="284"/>
        <w:rPr>
          <w:rFonts w:ascii="Verdana" w:hAnsi="Verdana"/>
          <w:sz w:val="20"/>
          <w:szCs w:val="20"/>
        </w:rPr>
      </w:pPr>
      <w:r w:rsidRPr="008959B8">
        <w:rPr>
          <w:rFonts w:ascii="Verdana" w:hAnsi="Verdana"/>
          <w:sz w:val="20"/>
          <w:szCs w:val="20"/>
        </w:rPr>
        <w:t xml:space="preserve">Alleen voor AED en EHBO </w:t>
      </w:r>
      <w:r w:rsidR="00964566">
        <w:rPr>
          <w:rFonts w:ascii="Verdana" w:hAnsi="Verdana"/>
          <w:sz w:val="20"/>
          <w:szCs w:val="20"/>
        </w:rPr>
        <w:t>is de hal</w:t>
      </w:r>
      <w:r w:rsidRPr="008959B8">
        <w:rPr>
          <w:rFonts w:ascii="Verdana" w:hAnsi="Verdana"/>
          <w:sz w:val="20"/>
          <w:szCs w:val="20"/>
        </w:rPr>
        <w:t xml:space="preserve"> het open. </w:t>
      </w:r>
    </w:p>
    <w:p w:rsidR="00AB5DF1" w:rsidRPr="008959B8" w:rsidRDefault="00AB5DF1" w:rsidP="008959B8">
      <w:pPr>
        <w:pStyle w:val="NoSpacing"/>
        <w:numPr>
          <w:ilvl w:val="0"/>
          <w:numId w:val="1"/>
        </w:numPr>
        <w:ind w:left="284" w:hanging="284"/>
        <w:rPr>
          <w:rFonts w:ascii="Verdana" w:hAnsi="Verdana"/>
          <w:sz w:val="20"/>
          <w:szCs w:val="20"/>
        </w:rPr>
      </w:pPr>
      <w:r w:rsidRPr="008959B8">
        <w:rPr>
          <w:rFonts w:ascii="Verdana" w:hAnsi="Verdana"/>
          <w:sz w:val="20"/>
          <w:szCs w:val="20"/>
        </w:rPr>
        <w:t>Douches zijn alleen in uiterst nood beschikbaar.</w:t>
      </w:r>
    </w:p>
    <w:p w:rsidR="008959B8" w:rsidRPr="008959B8" w:rsidRDefault="00AB5DF1" w:rsidP="008959B8">
      <w:pPr>
        <w:pStyle w:val="NoSpacing"/>
        <w:numPr>
          <w:ilvl w:val="0"/>
          <w:numId w:val="1"/>
        </w:numPr>
        <w:ind w:left="284" w:hanging="284"/>
        <w:rPr>
          <w:rFonts w:ascii="Verdana" w:hAnsi="Verdana"/>
          <w:sz w:val="20"/>
          <w:szCs w:val="20"/>
        </w:rPr>
      </w:pPr>
      <w:r w:rsidRPr="008959B8">
        <w:rPr>
          <w:rFonts w:ascii="Verdana" w:hAnsi="Verdana"/>
          <w:sz w:val="20"/>
          <w:szCs w:val="20"/>
        </w:rPr>
        <w:t xml:space="preserve">Kleedkamers zijn dicht, </w:t>
      </w:r>
      <w:r w:rsidR="008959B8" w:rsidRPr="008959B8">
        <w:rPr>
          <w:rFonts w:ascii="Verdana" w:hAnsi="Verdana"/>
          <w:sz w:val="20"/>
          <w:szCs w:val="20"/>
        </w:rPr>
        <w:t>t</w:t>
      </w:r>
      <w:r w:rsidRPr="008959B8">
        <w:rPr>
          <w:rFonts w:ascii="Verdana" w:hAnsi="Verdana"/>
          <w:sz w:val="20"/>
          <w:szCs w:val="20"/>
        </w:rPr>
        <w:t>oilet</w:t>
      </w:r>
      <w:r w:rsidR="00815253">
        <w:rPr>
          <w:rFonts w:ascii="Verdana" w:hAnsi="Verdana"/>
          <w:sz w:val="20"/>
          <w:szCs w:val="20"/>
        </w:rPr>
        <w:t>ten</w:t>
      </w:r>
      <w:r w:rsidRPr="008959B8">
        <w:rPr>
          <w:rFonts w:ascii="Verdana" w:hAnsi="Verdana"/>
          <w:sz w:val="20"/>
          <w:szCs w:val="20"/>
        </w:rPr>
        <w:t xml:space="preserve"> zullen open zijn en worden</w:t>
      </w:r>
      <w:r w:rsidR="0045421E">
        <w:rPr>
          <w:rFonts w:ascii="Verdana" w:hAnsi="Verdana"/>
          <w:sz w:val="20"/>
          <w:szCs w:val="20"/>
        </w:rPr>
        <w:t xml:space="preserve"> na</w:t>
      </w:r>
      <w:r w:rsidRPr="008959B8">
        <w:rPr>
          <w:rFonts w:ascii="Verdana" w:hAnsi="Verdana"/>
          <w:sz w:val="20"/>
          <w:szCs w:val="20"/>
        </w:rPr>
        <w:t xml:space="preserve"> ieder gebruik schoongemaakt</w:t>
      </w:r>
      <w:r w:rsidR="00DD1F41">
        <w:rPr>
          <w:rFonts w:ascii="Verdana" w:hAnsi="Verdana"/>
          <w:sz w:val="20"/>
          <w:szCs w:val="20"/>
        </w:rPr>
        <w:t xml:space="preserve"> door </w:t>
      </w:r>
      <w:proofErr w:type="gramStart"/>
      <w:r w:rsidR="00DD1F41">
        <w:rPr>
          <w:rFonts w:ascii="Verdana" w:hAnsi="Verdana"/>
          <w:sz w:val="20"/>
          <w:szCs w:val="20"/>
        </w:rPr>
        <w:t>schipper /</w:t>
      </w:r>
      <w:proofErr w:type="gramEnd"/>
      <w:r w:rsidR="00DD1F41">
        <w:rPr>
          <w:rFonts w:ascii="Verdana" w:hAnsi="Verdana"/>
          <w:sz w:val="20"/>
          <w:szCs w:val="20"/>
        </w:rPr>
        <w:t xml:space="preserve"> bemanning</w:t>
      </w:r>
      <w:r w:rsidRPr="008959B8">
        <w:rPr>
          <w:rFonts w:ascii="Verdana" w:hAnsi="Verdana"/>
          <w:sz w:val="20"/>
          <w:szCs w:val="20"/>
        </w:rPr>
        <w:t xml:space="preserve">. </w:t>
      </w:r>
    </w:p>
    <w:p w:rsidR="00AB5DF1" w:rsidRPr="008959B8" w:rsidRDefault="00964566" w:rsidP="008959B8">
      <w:pPr>
        <w:pStyle w:val="NoSpacing"/>
        <w:numPr>
          <w:ilvl w:val="0"/>
          <w:numId w:val="1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Schippers en bemanningen houden 1,5m afstand van elkaar door de boten te verplaatsen naar een plek waar dit gegarandeerd is.</w:t>
      </w:r>
    </w:p>
    <w:p w:rsidR="008959B8" w:rsidRDefault="008959B8" w:rsidP="00DA7E13">
      <w:pPr>
        <w:pStyle w:val="NoSpacing"/>
        <w:numPr>
          <w:ilvl w:val="0"/>
          <w:numId w:val="1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Pr="008959B8">
        <w:rPr>
          <w:rFonts w:ascii="Verdana" w:hAnsi="Verdana"/>
          <w:sz w:val="20"/>
          <w:szCs w:val="20"/>
        </w:rPr>
        <w:t xml:space="preserve">n iedere boot </w:t>
      </w:r>
      <w:r>
        <w:rPr>
          <w:rFonts w:ascii="Verdana" w:hAnsi="Verdana"/>
          <w:sz w:val="20"/>
          <w:szCs w:val="20"/>
        </w:rPr>
        <w:t xml:space="preserve">is </w:t>
      </w:r>
      <w:r w:rsidRPr="008959B8">
        <w:rPr>
          <w:rFonts w:ascii="Verdana" w:hAnsi="Verdana"/>
          <w:sz w:val="20"/>
          <w:szCs w:val="20"/>
        </w:rPr>
        <w:t xml:space="preserve">hand gel aanwezig en </w:t>
      </w:r>
      <w:r>
        <w:rPr>
          <w:rFonts w:ascii="Verdana" w:hAnsi="Verdana"/>
          <w:sz w:val="20"/>
          <w:szCs w:val="20"/>
        </w:rPr>
        <w:t xml:space="preserve">ook </w:t>
      </w:r>
      <w:r w:rsidRPr="008959B8">
        <w:rPr>
          <w:rFonts w:ascii="Verdana" w:hAnsi="Verdana"/>
          <w:sz w:val="20"/>
          <w:szCs w:val="20"/>
        </w:rPr>
        <w:t xml:space="preserve">op meerdere punten op de haven zal die hand gel </w:t>
      </w:r>
      <w:r>
        <w:rPr>
          <w:rFonts w:ascii="Verdana" w:hAnsi="Verdana"/>
          <w:sz w:val="20"/>
          <w:szCs w:val="20"/>
        </w:rPr>
        <w:t>a</w:t>
      </w:r>
      <w:r w:rsidRPr="008959B8">
        <w:rPr>
          <w:rFonts w:ascii="Verdana" w:hAnsi="Verdana"/>
          <w:sz w:val="20"/>
          <w:szCs w:val="20"/>
        </w:rPr>
        <w:t xml:space="preserve">anwezig zijn. </w:t>
      </w:r>
    </w:p>
    <w:p w:rsidR="009E1B6B" w:rsidRDefault="008959B8" w:rsidP="009E1B6B">
      <w:pPr>
        <w:pStyle w:val="NoSpacing"/>
        <w:numPr>
          <w:ilvl w:val="0"/>
          <w:numId w:val="1"/>
        </w:numPr>
        <w:ind w:left="284" w:hanging="284"/>
        <w:rPr>
          <w:rFonts w:ascii="Verdana" w:hAnsi="Verdana"/>
          <w:sz w:val="20"/>
          <w:szCs w:val="20"/>
        </w:rPr>
      </w:pPr>
      <w:r w:rsidRPr="009E1B6B">
        <w:rPr>
          <w:rFonts w:ascii="Verdana" w:hAnsi="Verdana"/>
          <w:sz w:val="20"/>
          <w:szCs w:val="20"/>
        </w:rPr>
        <w:t xml:space="preserve">Na het zeilen zullen de </w:t>
      </w:r>
      <w:r w:rsidR="00964566">
        <w:rPr>
          <w:rFonts w:ascii="Verdana" w:hAnsi="Verdana"/>
          <w:sz w:val="20"/>
          <w:szCs w:val="20"/>
        </w:rPr>
        <w:t>schipper en bemanning</w:t>
      </w:r>
      <w:r w:rsidRPr="009E1B6B">
        <w:rPr>
          <w:rFonts w:ascii="Verdana" w:hAnsi="Verdana"/>
          <w:sz w:val="20"/>
          <w:szCs w:val="20"/>
        </w:rPr>
        <w:t xml:space="preserve"> al het materiaal reinigen/ desinfecteren en opbergen. </w:t>
      </w:r>
    </w:p>
    <w:p w:rsidR="009E1B6B" w:rsidRPr="009E1B6B" w:rsidRDefault="009E1B6B" w:rsidP="009E1B6B">
      <w:pPr>
        <w:pStyle w:val="NoSpacing"/>
        <w:numPr>
          <w:ilvl w:val="0"/>
          <w:numId w:val="1"/>
        </w:numPr>
        <w:ind w:left="284" w:hanging="284"/>
        <w:rPr>
          <w:rFonts w:ascii="Verdana" w:hAnsi="Verdana"/>
          <w:sz w:val="20"/>
          <w:szCs w:val="20"/>
        </w:rPr>
      </w:pPr>
      <w:r w:rsidRPr="009E1B6B">
        <w:rPr>
          <w:rFonts w:ascii="Verdana" w:hAnsi="Verdana"/>
          <w:sz w:val="20"/>
          <w:szCs w:val="20"/>
        </w:rPr>
        <w:t xml:space="preserve">De </w:t>
      </w:r>
      <w:r w:rsidR="00964566">
        <w:rPr>
          <w:rFonts w:ascii="Verdana" w:hAnsi="Verdana"/>
          <w:sz w:val="20"/>
          <w:szCs w:val="20"/>
        </w:rPr>
        <w:t xml:space="preserve">schippers maken een reservering voor een boot via e-Captain </w:t>
      </w:r>
      <w:r w:rsidR="00DD1F41">
        <w:rPr>
          <w:rFonts w:ascii="Verdana" w:hAnsi="Verdana"/>
          <w:sz w:val="20"/>
          <w:szCs w:val="20"/>
        </w:rPr>
        <w:t xml:space="preserve">op de website van WV Schiphol </w:t>
      </w:r>
      <w:r w:rsidR="00964566">
        <w:rPr>
          <w:rFonts w:ascii="Verdana" w:hAnsi="Verdana"/>
          <w:sz w:val="20"/>
          <w:szCs w:val="20"/>
        </w:rPr>
        <w:t>en zorgen daarbij dat er minimaal 15 minuten verschil is met de naast liggende boot.</w:t>
      </w:r>
    </w:p>
    <w:p w:rsidR="00FE10F1" w:rsidRPr="00633EB1" w:rsidRDefault="00DD1F41" w:rsidP="00FE10F1">
      <w:pPr>
        <w:pStyle w:val="NoSpacing"/>
        <w:numPr>
          <w:ilvl w:val="0"/>
          <w:numId w:val="1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Reservering is alleen mogelijk als </w:t>
      </w:r>
      <w:r w:rsidR="00964566">
        <w:rPr>
          <w:rFonts w:ascii="Verdana" w:hAnsi="Verdana"/>
          <w:sz w:val="20"/>
          <w:szCs w:val="20"/>
        </w:rPr>
        <w:t>schippers en bemanningen</w:t>
      </w:r>
      <w:r w:rsidR="00FE10F1" w:rsidRPr="00633EB1">
        <w:rPr>
          <w:rFonts w:ascii="Verdana" w:hAnsi="Verdana"/>
          <w:sz w:val="20"/>
          <w:szCs w:val="20"/>
        </w:rPr>
        <w:t xml:space="preserve"> niet verkouden zijn of </w:t>
      </w:r>
      <w:r>
        <w:rPr>
          <w:rFonts w:ascii="Verdana" w:hAnsi="Verdana"/>
          <w:sz w:val="20"/>
          <w:szCs w:val="20"/>
        </w:rPr>
        <w:t>geen</w:t>
      </w:r>
      <w:r w:rsidR="00FE10F1" w:rsidRPr="00633EB1">
        <w:rPr>
          <w:rFonts w:ascii="Verdana" w:hAnsi="Verdana"/>
          <w:sz w:val="20"/>
          <w:szCs w:val="20"/>
        </w:rPr>
        <w:t xml:space="preserve"> verschijnselen van het virus bij zich dragen</w:t>
      </w:r>
    </w:p>
    <w:p w:rsidR="000D3F48" w:rsidRDefault="000D3F48" w:rsidP="009E1B6B">
      <w:pPr>
        <w:pStyle w:val="NoSpacing"/>
        <w:rPr>
          <w:rFonts w:ascii="Verdana" w:hAnsi="Verdana"/>
          <w:sz w:val="20"/>
          <w:szCs w:val="20"/>
        </w:rPr>
      </w:pPr>
    </w:p>
    <w:p w:rsidR="009E1B6B" w:rsidRPr="009E1B6B" w:rsidRDefault="009E1B6B" w:rsidP="009E1B6B">
      <w:pPr>
        <w:pStyle w:val="NoSpacing"/>
        <w:rPr>
          <w:rFonts w:ascii="Verdana" w:hAnsi="Verdana"/>
          <w:sz w:val="20"/>
          <w:szCs w:val="20"/>
        </w:rPr>
      </w:pPr>
    </w:p>
    <w:p w:rsidR="000D3F48" w:rsidRPr="000D3F48" w:rsidRDefault="000D3F48" w:rsidP="000D3F48">
      <w:pPr>
        <w:pStyle w:val="NoSpacing"/>
        <w:rPr>
          <w:rFonts w:ascii="Verdana" w:hAnsi="Verdana"/>
          <w:b/>
          <w:sz w:val="20"/>
          <w:szCs w:val="20"/>
        </w:rPr>
      </w:pPr>
      <w:r w:rsidRPr="000D3F48">
        <w:rPr>
          <w:rFonts w:ascii="Verdana" w:hAnsi="Verdana"/>
          <w:b/>
          <w:sz w:val="20"/>
          <w:szCs w:val="20"/>
        </w:rPr>
        <w:t>Benodigde zaken:</w:t>
      </w:r>
    </w:p>
    <w:p w:rsidR="000D3F48" w:rsidRDefault="000D3F48" w:rsidP="000D3F48">
      <w:pPr>
        <w:pStyle w:val="NoSpacing"/>
        <w:numPr>
          <w:ilvl w:val="0"/>
          <w:numId w:val="1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</w:t>
      </w:r>
      <w:r w:rsidR="009F562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gel</w:t>
      </w:r>
    </w:p>
    <w:p w:rsidR="000D3F48" w:rsidRDefault="009F5626" w:rsidP="000D3F48">
      <w:pPr>
        <w:pStyle w:val="NoSpacing"/>
        <w:numPr>
          <w:ilvl w:val="0"/>
          <w:numId w:val="1"/>
        </w:numPr>
        <w:ind w:left="284" w:hanging="284"/>
        <w:rPr>
          <w:rFonts w:ascii="Verdana" w:hAnsi="Verdana"/>
          <w:sz w:val="20"/>
          <w:szCs w:val="20"/>
        </w:rPr>
      </w:pPr>
      <w:r w:rsidRPr="003D528F">
        <w:rPr>
          <w:rFonts w:ascii="Verdana" w:hAnsi="Verdana"/>
          <w:sz w:val="20"/>
          <w:szCs w:val="20"/>
        </w:rPr>
        <w:t>Schoonmaakmateriaal</w:t>
      </w:r>
      <w:r w:rsidR="003D528F" w:rsidRPr="003D528F">
        <w:rPr>
          <w:rFonts w:ascii="Verdana" w:hAnsi="Verdana"/>
          <w:sz w:val="20"/>
          <w:szCs w:val="20"/>
        </w:rPr>
        <w:t xml:space="preserve"> </w:t>
      </w:r>
    </w:p>
    <w:p w:rsidR="0066329A" w:rsidRPr="003D528F" w:rsidRDefault="0066329A" w:rsidP="00DD1F41">
      <w:pPr>
        <w:pStyle w:val="NoSpacing"/>
        <w:ind w:left="284"/>
        <w:rPr>
          <w:rFonts w:ascii="Verdana" w:hAnsi="Verdana"/>
          <w:sz w:val="20"/>
          <w:szCs w:val="20"/>
        </w:rPr>
      </w:pPr>
    </w:p>
    <w:p w:rsidR="00E35DAD" w:rsidRDefault="00E35DAD" w:rsidP="00FF0550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66329A" w:rsidRDefault="00867173" w:rsidP="00867173">
      <w:pPr>
        <w:pStyle w:val="NoSpacing"/>
        <w:rPr>
          <w:rFonts w:ascii="Verdana" w:hAnsi="Verdana"/>
          <w:b/>
          <w:sz w:val="20"/>
          <w:szCs w:val="20"/>
        </w:rPr>
      </w:pPr>
      <w:r w:rsidRPr="00FF0550">
        <w:rPr>
          <w:rFonts w:ascii="Verdana" w:hAnsi="Verdana"/>
          <w:b/>
          <w:sz w:val="20"/>
          <w:szCs w:val="20"/>
        </w:rPr>
        <w:t xml:space="preserve">Richtlijnen voor de </w:t>
      </w:r>
      <w:r w:rsidR="00964566">
        <w:rPr>
          <w:rFonts w:ascii="Verdana" w:hAnsi="Verdana"/>
          <w:b/>
          <w:sz w:val="20"/>
          <w:szCs w:val="20"/>
        </w:rPr>
        <w:t>schippers en bemanning</w:t>
      </w:r>
      <w:r w:rsidR="0066329A">
        <w:rPr>
          <w:rFonts w:ascii="Verdana" w:hAnsi="Verdana"/>
          <w:b/>
          <w:sz w:val="20"/>
          <w:szCs w:val="20"/>
        </w:rPr>
        <w:t>:</w:t>
      </w:r>
    </w:p>
    <w:p w:rsidR="00AB5DF1" w:rsidRDefault="00964566" w:rsidP="00C52EE9">
      <w:pPr>
        <w:pStyle w:val="NoSpacing"/>
        <w:numPr>
          <w:ilvl w:val="0"/>
          <w:numId w:val="1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Schipper en bemanning</w:t>
      </w:r>
      <w:r w:rsidR="00AB5DF1" w:rsidRPr="00AB5DF1">
        <w:rPr>
          <w:rFonts w:ascii="Verdana" w:hAnsi="Verdana"/>
          <w:sz w:val="20"/>
          <w:szCs w:val="20"/>
        </w:rPr>
        <w:t xml:space="preserve"> kleden zich thuis aan en uit, douches zijn niet beschikbaar</w:t>
      </w:r>
      <w:r w:rsidR="00FE10F1">
        <w:rPr>
          <w:rFonts w:ascii="Verdana" w:hAnsi="Verdana"/>
          <w:sz w:val="20"/>
          <w:szCs w:val="20"/>
        </w:rPr>
        <w:t>.</w:t>
      </w:r>
      <w:r w:rsidR="00AB5DF1" w:rsidRPr="00C52EE9">
        <w:rPr>
          <w:rFonts w:ascii="Verdana" w:hAnsi="Verdana"/>
          <w:sz w:val="20"/>
          <w:szCs w:val="20"/>
        </w:rPr>
        <w:t xml:space="preserve"> </w:t>
      </w:r>
    </w:p>
    <w:p w:rsidR="00C52EE9" w:rsidRPr="00FE10F1" w:rsidRDefault="00964566" w:rsidP="00C52EE9">
      <w:pPr>
        <w:pStyle w:val="NoSpacing"/>
        <w:numPr>
          <w:ilvl w:val="0"/>
          <w:numId w:val="1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Schipper en bemanning</w:t>
      </w:r>
      <w:r w:rsidR="00C52EE9" w:rsidRPr="00FE10F1">
        <w:rPr>
          <w:rFonts w:ascii="Verdana" w:hAnsi="Verdana"/>
          <w:sz w:val="20"/>
          <w:szCs w:val="20"/>
        </w:rPr>
        <w:t xml:space="preserve"> wassen zodra zij uit de auto zijn gestapt eerst hun handen. Dat kan aan de buitenkant van het clubhuis.</w:t>
      </w:r>
      <w:r w:rsidR="00FE10F1" w:rsidRPr="00FE10F1">
        <w:rPr>
          <w:rFonts w:ascii="Verdana" w:hAnsi="Verdana"/>
          <w:sz w:val="20"/>
          <w:szCs w:val="20"/>
        </w:rPr>
        <w:t xml:space="preserve"> </w:t>
      </w:r>
      <w:r w:rsidR="00C52EE9" w:rsidRPr="00FE10F1">
        <w:rPr>
          <w:rFonts w:ascii="Verdana" w:hAnsi="Verdana"/>
          <w:sz w:val="20"/>
          <w:szCs w:val="20"/>
        </w:rPr>
        <w:t xml:space="preserve">Na iedere wasbeurt zal de wasbak en kraan gereinigd worden. </w:t>
      </w:r>
    </w:p>
    <w:p w:rsidR="00C52EE9" w:rsidRPr="00C52EE9" w:rsidRDefault="00FE10F1" w:rsidP="00C52EE9">
      <w:pPr>
        <w:pStyle w:val="NoSpacing"/>
        <w:numPr>
          <w:ilvl w:val="0"/>
          <w:numId w:val="1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het aftuigen en voordat de</w:t>
      </w:r>
      <w:r w:rsidR="00C52EE9" w:rsidRPr="00C52EE9">
        <w:rPr>
          <w:rFonts w:ascii="Verdana" w:hAnsi="Verdana"/>
          <w:sz w:val="20"/>
          <w:szCs w:val="20"/>
        </w:rPr>
        <w:t xml:space="preserve"> </w:t>
      </w:r>
      <w:r w:rsidR="00964566">
        <w:rPr>
          <w:rFonts w:ascii="Verdana" w:hAnsi="Verdana"/>
          <w:sz w:val="20"/>
          <w:szCs w:val="20"/>
        </w:rPr>
        <w:t>schipper en bemanning vertrekken</w:t>
      </w:r>
      <w:r>
        <w:rPr>
          <w:rFonts w:ascii="Verdana" w:hAnsi="Verdana"/>
          <w:sz w:val="20"/>
          <w:szCs w:val="20"/>
        </w:rPr>
        <w:t>, dienen zij hun handen te wassen.</w:t>
      </w:r>
      <w:r w:rsidR="00C52EE9" w:rsidRPr="00C52EE9">
        <w:rPr>
          <w:rFonts w:ascii="Verdana" w:hAnsi="Verdana"/>
          <w:sz w:val="20"/>
          <w:szCs w:val="20"/>
        </w:rPr>
        <w:t xml:space="preserve"> </w:t>
      </w:r>
    </w:p>
    <w:p w:rsidR="000D3F48" w:rsidRDefault="000D3F48" w:rsidP="00DD1F41">
      <w:pPr>
        <w:pStyle w:val="NoSpacing"/>
        <w:ind w:left="284"/>
        <w:rPr>
          <w:rFonts w:ascii="Verdana" w:hAnsi="Verdana"/>
          <w:sz w:val="20"/>
          <w:szCs w:val="20"/>
        </w:rPr>
      </w:pPr>
    </w:p>
    <w:p w:rsidR="0066329A" w:rsidRDefault="0066329A" w:rsidP="0066329A">
      <w:pPr>
        <w:pStyle w:val="NoSpacing"/>
        <w:rPr>
          <w:rFonts w:ascii="Verdana" w:hAnsi="Verdana"/>
          <w:sz w:val="20"/>
          <w:szCs w:val="20"/>
        </w:rPr>
      </w:pPr>
    </w:p>
    <w:p w:rsidR="003D528F" w:rsidRDefault="003D528F" w:rsidP="00FF0550">
      <w:pPr>
        <w:pStyle w:val="NoSpacing"/>
        <w:rPr>
          <w:rFonts w:ascii="Verdana" w:hAnsi="Verdana"/>
          <w:sz w:val="20"/>
          <w:szCs w:val="20"/>
        </w:rPr>
      </w:pPr>
    </w:p>
    <w:p w:rsidR="00633EB1" w:rsidRPr="00FF0550" w:rsidRDefault="00FF0550" w:rsidP="00E35DAD">
      <w:pPr>
        <w:pStyle w:val="NoSpacing"/>
        <w:rPr>
          <w:rFonts w:ascii="Verdana" w:hAnsi="Verdana"/>
          <w:b/>
          <w:sz w:val="20"/>
          <w:szCs w:val="20"/>
        </w:rPr>
      </w:pPr>
      <w:r w:rsidRPr="00FF0550">
        <w:rPr>
          <w:rFonts w:ascii="Verdana" w:hAnsi="Verdana"/>
          <w:b/>
          <w:sz w:val="20"/>
          <w:szCs w:val="20"/>
        </w:rPr>
        <w:t>Richtlijnen v</w:t>
      </w:r>
      <w:r w:rsidR="00F132FD" w:rsidRPr="00FF0550">
        <w:rPr>
          <w:rFonts w:ascii="Verdana" w:hAnsi="Verdana"/>
          <w:b/>
          <w:sz w:val="20"/>
          <w:szCs w:val="20"/>
        </w:rPr>
        <w:t xml:space="preserve">oor </w:t>
      </w:r>
      <w:r w:rsidR="00964566">
        <w:rPr>
          <w:rFonts w:ascii="Verdana" w:hAnsi="Verdana"/>
          <w:b/>
          <w:sz w:val="20"/>
          <w:szCs w:val="20"/>
        </w:rPr>
        <w:t>schipper en bemanning</w:t>
      </w:r>
      <w:r w:rsidRPr="00FF0550">
        <w:rPr>
          <w:rFonts w:ascii="Verdana" w:hAnsi="Verdana"/>
          <w:b/>
          <w:sz w:val="20"/>
          <w:szCs w:val="20"/>
        </w:rPr>
        <w:t>:</w:t>
      </w:r>
    </w:p>
    <w:p w:rsidR="00C52EE9" w:rsidRDefault="00C52EE9" w:rsidP="00C52EE9">
      <w:pPr>
        <w:pStyle w:val="NoSpacing"/>
        <w:ind w:left="284" w:hanging="284"/>
        <w:rPr>
          <w:rFonts w:ascii="Verdana" w:hAnsi="Verdana"/>
          <w:sz w:val="20"/>
          <w:szCs w:val="20"/>
        </w:rPr>
      </w:pPr>
      <w:r w:rsidRPr="00C52EE9">
        <w:rPr>
          <w:rFonts w:ascii="Verdana" w:hAnsi="Verdana"/>
          <w:sz w:val="20"/>
          <w:szCs w:val="20"/>
        </w:rPr>
        <w:t>-</w:t>
      </w:r>
      <w:r w:rsidRPr="00C52EE9">
        <w:rPr>
          <w:rFonts w:ascii="Verdana" w:hAnsi="Verdana"/>
          <w:sz w:val="20"/>
          <w:szCs w:val="20"/>
        </w:rPr>
        <w:tab/>
      </w:r>
      <w:r w:rsidR="00964566">
        <w:rPr>
          <w:rFonts w:ascii="Verdana" w:hAnsi="Verdana"/>
          <w:sz w:val="20"/>
          <w:szCs w:val="20"/>
        </w:rPr>
        <w:t>M</w:t>
      </w:r>
      <w:r w:rsidRPr="00C52EE9">
        <w:rPr>
          <w:rFonts w:ascii="Verdana" w:hAnsi="Verdana"/>
          <w:sz w:val="20"/>
          <w:szCs w:val="20"/>
        </w:rPr>
        <w:t xml:space="preserve">ogen 10 minuten voor aanvang pas aanwezig zijn op het terrein. </w:t>
      </w:r>
    </w:p>
    <w:p w:rsidR="00964566" w:rsidRDefault="00964566" w:rsidP="00C52EE9">
      <w:pPr>
        <w:pStyle w:val="NoSpacing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ab/>
        <w:t>Maken de boot schoon voor vertrek met de daartoe beschikbaar gestelde materialen</w:t>
      </w:r>
    </w:p>
    <w:p w:rsidR="00964566" w:rsidRPr="00C52EE9" w:rsidRDefault="00964566" w:rsidP="00C52EE9">
      <w:pPr>
        <w:pStyle w:val="NoSpacing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ab/>
        <w:t xml:space="preserve">Maken de boot schoon na </w:t>
      </w:r>
      <w:r w:rsidR="00DD1F41">
        <w:rPr>
          <w:rFonts w:ascii="Verdana" w:hAnsi="Verdana"/>
          <w:sz w:val="20"/>
          <w:szCs w:val="20"/>
        </w:rPr>
        <w:t>terugkeer</w:t>
      </w:r>
      <w:r>
        <w:rPr>
          <w:rFonts w:ascii="Verdana" w:hAnsi="Verdana"/>
          <w:sz w:val="20"/>
          <w:szCs w:val="20"/>
        </w:rPr>
        <w:t xml:space="preserve"> met de daartoe beschikbaar gestelde materialen</w:t>
      </w:r>
    </w:p>
    <w:p w:rsidR="00C52EE9" w:rsidRPr="00C52EE9" w:rsidRDefault="00C52EE9" w:rsidP="00C52EE9">
      <w:pPr>
        <w:pStyle w:val="NoSpacing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</w:r>
      <w:r w:rsidR="00964566">
        <w:rPr>
          <w:rFonts w:ascii="Verdana" w:hAnsi="Verdana"/>
          <w:sz w:val="20"/>
          <w:szCs w:val="20"/>
        </w:rPr>
        <w:t>Vertrekken binnen 10 minuten nadat dat alles is opgeborgen op de daartoe bestemde plek</w:t>
      </w:r>
      <w:r w:rsidRPr="00C52EE9">
        <w:rPr>
          <w:rFonts w:ascii="Verdana" w:hAnsi="Verdana"/>
          <w:sz w:val="20"/>
          <w:szCs w:val="20"/>
        </w:rPr>
        <w:t xml:space="preserve"> </w:t>
      </w:r>
    </w:p>
    <w:p w:rsidR="00867173" w:rsidRDefault="00867173" w:rsidP="000D3F48">
      <w:pPr>
        <w:pStyle w:val="NoSpacing"/>
        <w:ind w:left="284" w:hanging="284"/>
        <w:rPr>
          <w:rFonts w:ascii="Verdana" w:hAnsi="Verdana"/>
          <w:sz w:val="20"/>
          <w:szCs w:val="20"/>
        </w:rPr>
      </w:pPr>
    </w:p>
    <w:p w:rsidR="00C52EE9" w:rsidRDefault="00C52EE9" w:rsidP="000D3F48">
      <w:pPr>
        <w:pStyle w:val="NoSpacing"/>
        <w:ind w:left="284" w:hanging="284"/>
        <w:rPr>
          <w:rFonts w:ascii="Verdana" w:hAnsi="Verdana"/>
          <w:sz w:val="20"/>
          <w:szCs w:val="20"/>
        </w:rPr>
      </w:pPr>
    </w:p>
    <w:p w:rsidR="00C52EE9" w:rsidRPr="00AB5DF1" w:rsidRDefault="00AB5DF1" w:rsidP="000D3F48">
      <w:pPr>
        <w:pStyle w:val="NoSpacing"/>
        <w:ind w:left="284" w:hanging="284"/>
        <w:rPr>
          <w:rFonts w:ascii="Verdana" w:hAnsi="Verdana"/>
          <w:b/>
          <w:sz w:val="20"/>
          <w:szCs w:val="20"/>
        </w:rPr>
      </w:pPr>
      <w:r w:rsidRPr="00AB5DF1">
        <w:rPr>
          <w:rFonts w:ascii="Verdana" w:hAnsi="Verdana"/>
          <w:b/>
          <w:sz w:val="20"/>
          <w:szCs w:val="20"/>
        </w:rPr>
        <w:t>Contactpersonen:</w:t>
      </w:r>
    </w:p>
    <w:p w:rsidR="008959B8" w:rsidRPr="008959B8" w:rsidRDefault="008959B8" w:rsidP="008959B8">
      <w:pPr>
        <w:rPr>
          <w:rFonts w:ascii="Verdana" w:hAnsi="Verdana"/>
          <w:sz w:val="20"/>
          <w:szCs w:val="20"/>
        </w:rPr>
      </w:pPr>
      <w:r w:rsidRPr="008959B8">
        <w:rPr>
          <w:rFonts w:ascii="Verdana" w:hAnsi="Verdana"/>
          <w:sz w:val="20"/>
          <w:szCs w:val="20"/>
        </w:rPr>
        <w:t xml:space="preserve">Paul Bentlage, zeilcommissaris WVS. </w:t>
      </w:r>
      <w:hyperlink r:id="rId9" w:history="1">
        <w:r w:rsidRPr="008959B8">
          <w:rPr>
            <w:rStyle w:val="Hyperlink"/>
            <w:rFonts w:ascii="Verdana" w:hAnsi="Verdana"/>
            <w:sz w:val="20"/>
            <w:szCs w:val="20"/>
          </w:rPr>
          <w:t>zeilen@wvschiphol.nl</w:t>
        </w:r>
      </w:hyperlink>
      <w:r w:rsidRPr="008959B8">
        <w:rPr>
          <w:rFonts w:ascii="Verdana" w:hAnsi="Verdana"/>
          <w:sz w:val="20"/>
          <w:szCs w:val="20"/>
        </w:rPr>
        <w:t xml:space="preserve"> bereikbaar onder 06 20548796</w:t>
      </w:r>
    </w:p>
    <w:p w:rsidR="00DD1F41" w:rsidRDefault="00DD1F41" w:rsidP="008959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8959B8" w:rsidRPr="008959B8">
        <w:rPr>
          <w:rFonts w:ascii="Verdana" w:hAnsi="Verdana"/>
          <w:sz w:val="20"/>
          <w:szCs w:val="20"/>
        </w:rPr>
        <w:t>orona verantwoordelijke Paul Bentlage</w:t>
      </w:r>
      <w:r>
        <w:rPr>
          <w:rFonts w:ascii="Verdana" w:hAnsi="Verdana"/>
          <w:sz w:val="20"/>
          <w:szCs w:val="20"/>
        </w:rPr>
        <w:t>.</w:t>
      </w:r>
    </w:p>
    <w:p w:rsidR="008959B8" w:rsidRPr="008959B8" w:rsidRDefault="00DD1F41" w:rsidP="008959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schipper is en blijft verantwoordelijk voor het in achtnemen van de Corona maatregelen zoals uitgevaardigd door de regering, de </w:t>
      </w:r>
      <w:proofErr w:type="spellStart"/>
      <w:r>
        <w:rPr>
          <w:rFonts w:ascii="Verdana" w:hAnsi="Verdana"/>
          <w:sz w:val="20"/>
          <w:szCs w:val="20"/>
        </w:rPr>
        <w:t>veligheidsregio</w:t>
      </w:r>
      <w:proofErr w:type="spellEnd"/>
      <w:r>
        <w:rPr>
          <w:rFonts w:ascii="Verdana" w:hAnsi="Verdana"/>
          <w:sz w:val="20"/>
          <w:szCs w:val="20"/>
        </w:rPr>
        <w:t>, de gemeente en het hier in dit document beschreven protocol.</w:t>
      </w:r>
    </w:p>
    <w:p w:rsidR="000D3F48" w:rsidRDefault="000D3F48" w:rsidP="00867173">
      <w:pPr>
        <w:pStyle w:val="NoSpacing"/>
        <w:rPr>
          <w:rFonts w:ascii="Verdana" w:hAnsi="Verdana"/>
          <w:sz w:val="20"/>
          <w:szCs w:val="20"/>
        </w:rPr>
      </w:pPr>
    </w:p>
    <w:p w:rsidR="00867173" w:rsidRDefault="009E1B6B" w:rsidP="00867173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0D3F48">
        <w:rPr>
          <w:rFonts w:ascii="Verdana" w:hAnsi="Verdana"/>
          <w:sz w:val="20"/>
          <w:szCs w:val="20"/>
        </w:rPr>
        <w:t xml:space="preserve">pgesteld door: </w:t>
      </w:r>
      <w:r>
        <w:rPr>
          <w:rFonts w:ascii="Verdana" w:hAnsi="Verdana"/>
          <w:sz w:val="20"/>
          <w:szCs w:val="20"/>
        </w:rPr>
        <w:t>Paul Bentlage</w:t>
      </w:r>
      <w:r w:rsidR="00D96394">
        <w:rPr>
          <w:rFonts w:ascii="Verdana" w:hAnsi="Verdana"/>
          <w:sz w:val="20"/>
          <w:szCs w:val="20"/>
        </w:rPr>
        <w:t xml:space="preserve"> d.d.</w:t>
      </w:r>
      <w:r w:rsidR="000D3F48">
        <w:rPr>
          <w:rFonts w:ascii="Verdana" w:hAnsi="Verdana"/>
          <w:sz w:val="20"/>
          <w:szCs w:val="20"/>
        </w:rPr>
        <w:t xml:space="preserve"> </w:t>
      </w:r>
      <w:r w:rsidR="00DD1F41">
        <w:rPr>
          <w:rFonts w:ascii="Verdana" w:hAnsi="Verdana"/>
          <w:sz w:val="20"/>
          <w:szCs w:val="20"/>
        </w:rPr>
        <w:t>20</w:t>
      </w:r>
      <w:r w:rsidR="000D3F48">
        <w:rPr>
          <w:rFonts w:ascii="Verdana" w:hAnsi="Verdana"/>
          <w:sz w:val="20"/>
          <w:szCs w:val="20"/>
        </w:rPr>
        <w:t xml:space="preserve"> mei 2020</w:t>
      </w:r>
    </w:p>
    <w:sectPr w:rsidR="00867173" w:rsidSect="002016BF">
      <w:footerReference w:type="default" r:id="rId10"/>
      <w:type w:val="continuous"/>
      <w:pgSz w:w="11906" w:h="16838" w:code="9"/>
      <w:pgMar w:top="1304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306" w:rsidRDefault="006E1306" w:rsidP="002016BF">
      <w:pPr>
        <w:spacing w:after="0" w:line="240" w:lineRule="auto"/>
      </w:pPr>
      <w:r>
        <w:separator/>
      </w:r>
    </w:p>
  </w:endnote>
  <w:endnote w:type="continuationSeparator" w:id="0">
    <w:p w:rsidR="006E1306" w:rsidRDefault="006E1306" w:rsidP="0020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563672"/>
      <w:docPartObj>
        <w:docPartGallery w:val="Page Numbers (Bottom of Page)"/>
        <w:docPartUnique/>
      </w:docPartObj>
    </w:sdtPr>
    <w:sdtEndPr/>
    <w:sdtContent>
      <w:p w:rsidR="002016BF" w:rsidRDefault="00B16A76">
        <w:pPr>
          <w:pStyle w:val="Footer"/>
          <w:jc w:val="right"/>
        </w:pPr>
        <w:r>
          <w:fldChar w:fldCharType="begin"/>
        </w:r>
        <w:r w:rsidR="00F26018">
          <w:instrText xml:space="preserve"> PAGE   \* MERGEFORMAT </w:instrText>
        </w:r>
        <w:r>
          <w:fldChar w:fldCharType="separate"/>
        </w:r>
        <w:r w:rsidR="00E560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16BF" w:rsidRDefault="00201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306" w:rsidRDefault="006E1306" w:rsidP="002016BF">
      <w:pPr>
        <w:spacing w:after="0" w:line="240" w:lineRule="auto"/>
      </w:pPr>
      <w:r>
        <w:separator/>
      </w:r>
    </w:p>
  </w:footnote>
  <w:footnote w:type="continuationSeparator" w:id="0">
    <w:p w:rsidR="006E1306" w:rsidRDefault="006E1306" w:rsidP="00201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00D0"/>
    <w:multiLevelType w:val="hybridMultilevel"/>
    <w:tmpl w:val="3E34E3B4"/>
    <w:lvl w:ilvl="0" w:tplc="9EEC54A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7B"/>
    <w:rsid w:val="00036104"/>
    <w:rsid w:val="000373BC"/>
    <w:rsid w:val="00045466"/>
    <w:rsid w:val="00062045"/>
    <w:rsid w:val="000A0578"/>
    <w:rsid w:val="000D3F48"/>
    <w:rsid w:val="00107551"/>
    <w:rsid w:val="0016701B"/>
    <w:rsid w:val="001F5895"/>
    <w:rsid w:val="002016BF"/>
    <w:rsid w:val="00292A25"/>
    <w:rsid w:val="0032640D"/>
    <w:rsid w:val="0038782C"/>
    <w:rsid w:val="003D528F"/>
    <w:rsid w:val="0045421E"/>
    <w:rsid w:val="004A6CEC"/>
    <w:rsid w:val="00633EB1"/>
    <w:rsid w:val="0066329A"/>
    <w:rsid w:val="006E1306"/>
    <w:rsid w:val="00767CDB"/>
    <w:rsid w:val="00815253"/>
    <w:rsid w:val="00867173"/>
    <w:rsid w:val="0089553B"/>
    <w:rsid w:val="008959B8"/>
    <w:rsid w:val="008C19D1"/>
    <w:rsid w:val="0090597B"/>
    <w:rsid w:val="00964566"/>
    <w:rsid w:val="00993E97"/>
    <w:rsid w:val="009B02AE"/>
    <w:rsid w:val="009B6164"/>
    <w:rsid w:val="009E1B6B"/>
    <w:rsid w:val="009F5626"/>
    <w:rsid w:val="00AB5DF1"/>
    <w:rsid w:val="00B16A76"/>
    <w:rsid w:val="00B43D2D"/>
    <w:rsid w:val="00C52EE9"/>
    <w:rsid w:val="00CF5966"/>
    <w:rsid w:val="00D61B7B"/>
    <w:rsid w:val="00D96394"/>
    <w:rsid w:val="00DA7E13"/>
    <w:rsid w:val="00DB2533"/>
    <w:rsid w:val="00DD1F41"/>
    <w:rsid w:val="00E332AA"/>
    <w:rsid w:val="00E35DAD"/>
    <w:rsid w:val="00E5603A"/>
    <w:rsid w:val="00EA1360"/>
    <w:rsid w:val="00F132FD"/>
    <w:rsid w:val="00F26018"/>
    <w:rsid w:val="00F27D5A"/>
    <w:rsid w:val="00F417E4"/>
    <w:rsid w:val="00F63E4A"/>
    <w:rsid w:val="00F70EF8"/>
    <w:rsid w:val="00FE10F1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397127-D14D-477E-834F-7423A663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01B"/>
  </w:style>
  <w:style w:type="paragraph" w:styleId="Heading1">
    <w:name w:val="heading 1"/>
    <w:basedOn w:val="Normal"/>
    <w:next w:val="Normal"/>
    <w:link w:val="Heading1Char"/>
    <w:uiPriority w:val="9"/>
    <w:qFormat/>
    <w:rsid w:val="00F132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90597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13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132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01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6BF"/>
  </w:style>
  <w:style w:type="paragraph" w:styleId="Footer">
    <w:name w:val="footer"/>
    <w:basedOn w:val="Normal"/>
    <w:link w:val="FooterChar"/>
    <w:uiPriority w:val="99"/>
    <w:unhideWhenUsed/>
    <w:rsid w:val="00201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6BF"/>
  </w:style>
  <w:style w:type="paragraph" w:styleId="ListParagraph">
    <w:name w:val="List Paragraph"/>
    <w:basedOn w:val="Normal"/>
    <w:uiPriority w:val="34"/>
    <w:qFormat/>
    <w:rsid w:val="00C52E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eilen@wvschiphol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067FE-369A-461F-91BC-413DFABF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Bentlage, Paul (ITDS BI) - KLM</cp:lastModifiedBy>
  <cp:revision>3</cp:revision>
  <cp:lastPrinted>2020-05-11T13:09:00Z</cp:lastPrinted>
  <dcterms:created xsi:type="dcterms:W3CDTF">2020-05-20T11:24:00Z</dcterms:created>
  <dcterms:modified xsi:type="dcterms:W3CDTF">2020-05-27T14:56:00Z</dcterms:modified>
</cp:coreProperties>
</file>