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5F" w:rsidRDefault="0002255F" w:rsidP="0002255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326</wp:posOffset>
            </wp:positionV>
            <wp:extent cx="1283211" cy="82296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VS_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211" cy="822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255F" w:rsidRDefault="0002255F" w:rsidP="0002255F">
      <w:pPr>
        <w:spacing w:after="0"/>
        <w:rPr>
          <w:rFonts w:ascii="Arial" w:hAnsi="Arial" w:cs="Arial"/>
          <w:b/>
          <w:sz w:val="20"/>
          <w:szCs w:val="20"/>
        </w:rPr>
      </w:pPr>
    </w:p>
    <w:p w:rsidR="0002255F" w:rsidRDefault="0002255F" w:rsidP="0002255F">
      <w:pPr>
        <w:spacing w:after="0"/>
        <w:rPr>
          <w:rFonts w:ascii="Arial" w:hAnsi="Arial" w:cs="Arial"/>
          <w:b/>
          <w:sz w:val="20"/>
          <w:szCs w:val="20"/>
        </w:rPr>
      </w:pPr>
    </w:p>
    <w:p w:rsidR="0002255F" w:rsidRPr="0002255F" w:rsidRDefault="0002255F" w:rsidP="0002255F">
      <w:pPr>
        <w:spacing w:after="0"/>
        <w:rPr>
          <w:rFonts w:ascii="Arial" w:hAnsi="Arial" w:cs="Arial"/>
          <w:b/>
          <w:sz w:val="20"/>
          <w:szCs w:val="20"/>
        </w:rPr>
      </w:pPr>
      <w:r w:rsidRPr="0002255F">
        <w:rPr>
          <w:rFonts w:ascii="Arial" w:hAnsi="Arial" w:cs="Arial"/>
          <w:b/>
          <w:sz w:val="20"/>
          <w:szCs w:val="20"/>
        </w:rPr>
        <w:t>Website Nieuws 16, 2018</w:t>
      </w:r>
    </w:p>
    <w:p w:rsidR="0002255F" w:rsidRDefault="0002255F" w:rsidP="0002255F">
      <w:pPr>
        <w:spacing w:after="0"/>
        <w:rPr>
          <w:rFonts w:ascii="Arial" w:hAnsi="Arial" w:cs="Arial"/>
          <w:sz w:val="20"/>
          <w:szCs w:val="20"/>
        </w:rPr>
      </w:pPr>
    </w:p>
    <w:p w:rsidR="0002255F" w:rsidRPr="0002255F" w:rsidRDefault="0002255F" w:rsidP="0002255F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2255F" w:rsidRPr="0002255F" w:rsidRDefault="0002255F" w:rsidP="0002255F">
      <w:pPr>
        <w:spacing w:after="0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02255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Winter op de haven</w:t>
      </w:r>
    </w:p>
    <w:p w:rsidR="0002255F" w:rsidRPr="0002255F" w:rsidRDefault="0002255F" w:rsidP="0002255F">
      <w:pPr>
        <w:spacing w:after="0"/>
        <w:rPr>
          <w:rFonts w:ascii="Arial" w:hAnsi="Arial" w:cs="Arial"/>
          <w:color w:val="222222"/>
          <w:sz w:val="20"/>
          <w:szCs w:val="20"/>
        </w:rPr>
      </w:pPr>
      <w:r w:rsidRPr="0002255F">
        <w:rPr>
          <w:rFonts w:ascii="Arial" w:hAnsi="Arial" w:cs="Arial"/>
          <w:color w:val="222222"/>
          <w:sz w:val="20"/>
          <w:szCs w:val="20"/>
          <w:shd w:val="clear" w:color="auto" w:fill="FFFFFF"/>
        </w:rPr>
        <w:t>T</w:t>
      </w:r>
      <w:r w:rsidRPr="0002255F">
        <w:rPr>
          <w:rFonts w:ascii="Arial" w:hAnsi="Arial" w:cs="Arial"/>
          <w:color w:val="222222"/>
          <w:sz w:val="20"/>
          <w:szCs w:val="20"/>
          <w:shd w:val="clear" w:color="auto" w:fill="FFFFFF"/>
        </w:rPr>
        <w:t>ijdens de winterperiode is de haven zo goed als verlaten.</w:t>
      </w:r>
      <w:r w:rsidRPr="0002255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02255F">
        <w:rPr>
          <w:rFonts w:ascii="Arial" w:hAnsi="Arial" w:cs="Arial"/>
          <w:color w:val="222222"/>
          <w:sz w:val="20"/>
          <w:szCs w:val="20"/>
          <w:shd w:val="clear" w:color="auto" w:fill="FFFFFF"/>
        </w:rPr>
        <w:t>De afgelopen tijd heeft het nogal hard geregend en gewaaid.</w:t>
      </w:r>
      <w:r w:rsidRPr="0002255F">
        <w:rPr>
          <w:rFonts w:ascii="Arial" w:hAnsi="Arial" w:cs="Arial"/>
          <w:color w:val="222222"/>
          <w:sz w:val="20"/>
          <w:szCs w:val="20"/>
        </w:rPr>
        <w:br/>
      </w:r>
      <w:r w:rsidRPr="0002255F">
        <w:rPr>
          <w:rFonts w:ascii="Arial" w:hAnsi="Arial" w:cs="Arial"/>
          <w:color w:val="222222"/>
          <w:sz w:val="20"/>
          <w:szCs w:val="20"/>
          <w:shd w:val="clear" w:color="auto" w:fill="FFFFFF"/>
        </w:rPr>
        <w:t>Zeker nu met de winterslaap van de haven is het verstandig af en toe even naar je schip te komen kijken of alles nog wel in orde is.</w:t>
      </w:r>
      <w:r w:rsidRPr="0002255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02255F">
        <w:rPr>
          <w:rFonts w:ascii="Arial" w:hAnsi="Arial" w:cs="Arial"/>
          <w:color w:val="222222"/>
          <w:sz w:val="20"/>
          <w:szCs w:val="20"/>
          <w:shd w:val="clear" w:color="auto" w:fill="FFFFFF"/>
        </w:rPr>
        <w:t>Bijvoorbeeld een dekzeil dat los ligt of klappert en schade maakt, is dan nog te herstellen of te verhelpen en evt. kunnen de vochtvreters geleegd worden.</w:t>
      </w:r>
      <w:r w:rsidRPr="0002255F">
        <w:rPr>
          <w:rFonts w:ascii="Arial" w:hAnsi="Arial" w:cs="Arial"/>
          <w:color w:val="222222"/>
          <w:sz w:val="20"/>
          <w:szCs w:val="20"/>
        </w:rPr>
        <w:br/>
      </w:r>
      <w:r w:rsidRPr="0002255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Het blijft </w:t>
      </w:r>
      <w:proofErr w:type="gramStart"/>
      <w:r w:rsidRPr="0002255F">
        <w:rPr>
          <w:rFonts w:ascii="Arial" w:hAnsi="Arial" w:cs="Arial"/>
          <w:color w:val="222222"/>
          <w:sz w:val="20"/>
          <w:szCs w:val="20"/>
          <w:shd w:val="clear" w:color="auto" w:fill="FFFFFF"/>
        </w:rPr>
        <w:t>tenslotte</w:t>
      </w:r>
      <w:proofErr w:type="gramEnd"/>
      <w:r w:rsidRPr="0002255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uw eigen verantwoording en geeft een gerust gevoel om te weten dat je schip er goed bij ligt.</w:t>
      </w:r>
      <w:r w:rsidRPr="0002255F">
        <w:rPr>
          <w:rFonts w:ascii="Arial" w:hAnsi="Arial" w:cs="Arial"/>
          <w:color w:val="222222"/>
          <w:sz w:val="20"/>
          <w:szCs w:val="20"/>
        </w:rPr>
        <w:br/>
      </w:r>
    </w:p>
    <w:p w:rsidR="0002255F" w:rsidRDefault="0002255F" w:rsidP="0002255F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2255F">
        <w:rPr>
          <w:rFonts w:ascii="Arial" w:hAnsi="Arial" w:cs="Arial"/>
          <w:b/>
          <w:color w:val="222222"/>
          <w:sz w:val="20"/>
          <w:szCs w:val="20"/>
        </w:rPr>
        <w:t>Hellinglijst</w:t>
      </w:r>
      <w:r w:rsidRPr="0002255F">
        <w:rPr>
          <w:rFonts w:ascii="Arial" w:hAnsi="Arial" w:cs="Arial"/>
          <w:b/>
          <w:color w:val="222222"/>
          <w:sz w:val="20"/>
          <w:szCs w:val="20"/>
        </w:rPr>
        <w:br/>
      </w:r>
      <w:r w:rsidRPr="0002255F">
        <w:rPr>
          <w:rFonts w:ascii="Arial" w:hAnsi="Arial" w:cs="Arial"/>
          <w:color w:val="222222"/>
          <w:sz w:val="20"/>
          <w:szCs w:val="20"/>
          <w:shd w:val="clear" w:color="auto" w:fill="FFFFFF"/>
        </w:rPr>
        <w:t>Aansluitend presenteer ik tezamen met het hellingteam de lijst ’Voorjaar 2018 te water laten’ en de indeling van de twee klusweken.</w:t>
      </w:r>
    </w:p>
    <w:p w:rsidR="0002255F" w:rsidRPr="0002255F" w:rsidRDefault="0002255F" w:rsidP="0002255F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Klik </w:t>
      </w:r>
      <w:r w:rsidRPr="0002255F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HIER</w:t>
      </w:r>
      <w:r w:rsidRPr="0002255F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voor de lijst.</w:t>
      </w:r>
      <w:r w:rsidRPr="0002255F">
        <w:rPr>
          <w:rFonts w:ascii="Arial" w:hAnsi="Arial" w:cs="Arial"/>
          <w:color w:val="222222"/>
          <w:sz w:val="20"/>
          <w:szCs w:val="20"/>
        </w:rPr>
        <w:br/>
      </w:r>
      <w:r w:rsidRPr="0002255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Een geprinte kopie hiervan hangt vanaf nu op het memobord in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‘</w:t>
      </w:r>
      <w:r w:rsidRPr="0002255F">
        <w:rPr>
          <w:rFonts w:ascii="Arial" w:hAnsi="Arial" w:cs="Arial"/>
          <w:color w:val="222222"/>
          <w:sz w:val="20"/>
          <w:szCs w:val="20"/>
          <w:shd w:val="clear" w:color="auto" w:fill="FFFFFF"/>
        </w:rPr>
        <w:t>t Kombuis.</w:t>
      </w:r>
    </w:p>
    <w:p w:rsidR="0002255F" w:rsidRPr="0002255F" w:rsidRDefault="0002255F" w:rsidP="0002255F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02255F" w:rsidRPr="0002255F" w:rsidRDefault="0002255F" w:rsidP="0002255F">
      <w:pPr>
        <w:spacing w:after="0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02255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Nieuwjaarsborrel</w:t>
      </w:r>
    </w:p>
    <w:p w:rsidR="0002255F" w:rsidRPr="0002255F" w:rsidRDefault="0002255F" w:rsidP="0002255F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2255F">
        <w:rPr>
          <w:rFonts w:ascii="Arial" w:hAnsi="Arial" w:cs="Arial"/>
          <w:color w:val="222222"/>
          <w:sz w:val="20"/>
          <w:szCs w:val="20"/>
          <w:shd w:val="clear" w:color="auto" w:fill="FFFFFF"/>
        </w:rPr>
        <w:t>Om te proosten op een nieuw watersportjaar, heffen we aanstaande zaterdag 13 januari het glas.</w:t>
      </w:r>
    </w:p>
    <w:p w:rsidR="0002255F" w:rsidRPr="0002255F" w:rsidRDefault="0002255F" w:rsidP="0002255F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2255F">
        <w:rPr>
          <w:rFonts w:ascii="Arial" w:hAnsi="Arial" w:cs="Arial"/>
          <w:color w:val="222222"/>
          <w:sz w:val="20"/>
          <w:szCs w:val="20"/>
          <w:shd w:val="clear" w:color="auto" w:fill="FFFFFF"/>
        </w:rPr>
        <w:t>We willen jullie allemaal van harte uitnodigen om een drankje mee te komen drinken met daarbij een verse, door de penningmeester gebakken, oliebol.</w:t>
      </w:r>
    </w:p>
    <w:p w:rsidR="0002255F" w:rsidRPr="0002255F" w:rsidRDefault="0002255F" w:rsidP="0002255F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2255F">
        <w:rPr>
          <w:rFonts w:ascii="Arial" w:hAnsi="Arial" w:cs="Arial"/>
          <w:color w:val="222222"/>
          <w:sz w:val="20"/>
          <w:szCs w:val="20"/>
          <w:shd w:val="clear" w:color="auto" w:fill="FFFFFF"/>
        </w:rPr>
        <w:t>De nieuwjaarsborrel duurt van 15:30 tot 17:00 uur.</w:t>
      </w:r>
    </w:p>
    <w:p w:rsidR="0002255F" w:rsidRPr="0002255F" w:rsidRDefault="0002255F" w:rsidP="0002255F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2255F">
        <w:rPr>
          <w:rFonts w:ascii="Arial" w:hAnsi="Arial" w:cs="Arial"/>
          <w:color w:val="222222"/>
          <w:sz w:val="20"/>
          <w:szCs w:val="20"/>
          <w:shd w:val="clear" w:color="auto" w:fill="FFFFFF"/>
        </w:rPr>
        <w:t>Graag tot dan!</w:t>
      </w:r>
    </w:p>
    <w:p w:rsidR="0002255F" w:rsidRDefault="0002255F" w:rsidP="0002255F">
      <w:pPr>
        <w:spacing w:after="0"/>
        <w:rPr>
          <w:rFonts w:ascii="Arial" w:hAnsi="Arial" w:cs="Arial"/>
          <w:sz w:val="20"/>
          <w:szCs w:val="20"/>
        </w:rPr>
      </w:pPr>
    </w:p>
    <w:p w:rsidR="0002255F" w:rsidRPr="0002255F" w:rsidRDefault="0002255F" w:rsidP="0002255F">
      <w:pPr>
        <w:spacing w:after="0"/>
        <w:rPr>
          <w:rFonts w:ascii="Arial" w:hAnsi="Arial" w:cs="Arial"/>
          <w:sz w:val="20"/>
          <w:szCs w:val="20"/>
        </w:rPr>
      </w:pPr>
      <w:r w:rsidRPr="0002255F">
        <w:rPr>
          <w:rFonts w:ascii="Arial" w:hAnsi="Arial" w:cs="Arial"/>
          <w:sz w:val="20"/>
          <w:szCs w:val="20"/>
        </w:rPr>
        <w:t xml:space="preserve">Met vriendelijke groeten, </w:t>
      </w:r>
    </w:p>
    <w:p w:rsidR="0002255F" w:rsidRPr="0002255F" w:rsidRDefault="0002255F" w:rsidP="0002255F">
      <w:pPr>
        <w:spacing w:after="0"/>
        <w:rPr>
          <w:rFonts w:ascii="Arial" w:hAnsi="Arial" w:cs="Arial"/>
          <w:sz w:val="20"/>
          <w:szCs w:val="20"/>
        </w:rPr>
      </w:pPr>
      <w:r w:rsidRPr="0002255F">
        <w:rPr>
          <w:rFonts w:ascii="Arial" w:hAnsi="Arial" w:cs="Arial"/>
          <w:sz w:val="20"/>
          <w:szCs w:val="20"/>
        </w:rPr>
        <w:t>Het bestuur</w:t>
      </w:r>
    </w:p>
    <w:sectPr w:rsidR="0002255F" w:rsidRPr="00022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5F"/>
    <w:rsid w:val="0002255F"/>
    <w:rsid w:val="0055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308D5-EF0E-4A0E-BF32-EFC86BC1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25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France - KLM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Huisman, JM (SPLXO) - KLM</dc:creator>
  <cp:keywords/>
  <dc:description/>
  <cp:lastModifiedBy>Huisman, JM (SPLXO) - KLM</cp:lastModifiedBy>
  <cp:revision>1</cp:revision>
  <dcterms:created xsi:type="dcterms:W3CDTF">2018-01-09T06:56:00Z</dcterms:created>
  <dcterms:modified xsi:type="dcterms:W3CDTF">2018-01-09T07:06:00Z</dcterms:modified>
</cp:coreProperties>
</file>